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4B" w:rsidRDefault="00726C4B" w:rsidP="00E041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Sağlık Yönetimi </w:t>
      </w:r>
      <w:r w:rsidR="00CD71B1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>ü</w:t>
      </w:r>
    </w:p>
    <w:p w:rsidR="00A8642F" w:rsidRPr="009D6D5C" w:rsidRDefault="009D6D5C" w:rsidP="00E04140">
      <w:pPr>
        <w:pStyle w:val="ListeParagraf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2. Sınıf Oryantasyon </w:t>
      </w:r>
      <w:r w:rsidR="005F7F1B">
        <w:rPr>
          <w:rFonts w:ascii="Times New Roman" w:hAnsi="Times New Roman" w:cs="Times New Roman"/>
          <w:b/>
          <w:sz w:val="24"/>
          <w:szCs w:val="24"/>
        </w:rPr>
        <w:t xml:space="preserve">Eğitim </w:t>
      </w:r>
      <w:r w:rsidR="004D0258" w:rsidRPr="009D6D5C">
        <w:rPr>
          <w:rFonts w:ascii="Times New Roman" w:hAnsi="Times New Roman" w:cs="Times New Roman"/>
          <w:b/>
          <w:sz w:val="24"/>
          <w:szCs w:val="24"/>
        </w:rPr>
        <w:t xml:space="preserve">Toplantısı </w:t>
      </w:r>
      <w:r w:rsidR="00CD71B1" w:rsidRPr="009D6D5C">
        <w:rPr>
          <w:rFonts w:ascii="Times New Roman" w:hAnsi="Times New Roman" w:cs="Times New Roman"/>
          <w:b/>
          <w:sz w:val="24"/>
          <w:szCs w:val="24"/>
        </w:rPr>
        <w:t>Tutanağı</w:t>
      </w:r>
    </w:p>
    <w:p w:rsidR="006B6DC3" w:rsidRDefault="006B6DC3" w:rsidP="0034775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444">
        <w:rPr>
          <w:rFonts w:ascii="Times New Roman" w:hAnsi="Times New Roman" w:cs="Times New Roman"/>
          <w:color w:val="000000"/>
          <w:sz w:val="24"/>
          <w:szCs w:val="24"/>
        </w:rPr>
        <w:t>Sağlık Yönetimi</w:t>
      </w:r>
      <w:r w:rsidR="002C787C">
        <w:rPr>
          <w:rFonts w:ascii="Times New Roman" w:hAnsi="Times New Roman" w:cs="Times New Roman"/>
          <w:color w:val="000000"/>
          <w:sz w:val="24"/>
          <w:szCs w:val="24"/>
        </w:rPr>
        <w:t xml:space="preserve"> Bölümü</w:t>
      </w:r>
      <w:r w:rsidR="009D6D5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="009D6D5C">
        <w:rPr>
          <w:rFonts w:ascii="Times New Roman" w:hAnsi="Times New Roman" w:cs="Times New Roman"/>
          <w:sz w:val="24"/>
          <w:szCs w:val="24"/>
        </w:rPr>
        <w:t>v</w:t>
      </w:r>
      <w:r w:rsidR="009D6D5C" w:rsidRPr="009D6D5C">
        <w:rPr>
          <w:rFonts w:ascii="Times New Roman" w:hAnsi="Times New Roman" w:cs="Times New Roman"/>
          <w:sz w:val="24"/>
          <w:szCs w:val="24"/>
        </w:rPr>
        <w:t xml:space="preserve">e 2. Sınıf Oryantasyon </w:t>
      </w:r>
      <w:r w:rsidR="005F7F1B">
        <w:rPr>
          <w:rFonts w:ascii="Times New Roman" w:hAnsi="Times New Roman" w:cs="Times New Roman"/>
          <w:sz w:val="24"/>
          <w:szCs w:val="24"/>
        </w:rPr>
        <w:t xml:space="preserve">Eğitim </w:t>
      </w:r>
      <w:r w:rsidR="009D6D5C" w:rsidRPr="009D6D5C">
        <w:rPr>
          <w:rFonts w:ascii="Times New Roman" w:hAnsi="Times New Roman" w:cs="Times New Roman"/>
          <w:sz w:val="24"/>
          <w:szCs w:val="24"/>
        </w:rPr>
        <w:t>Toplantısı</w:t>
      </w:r>
      <w:r w:rsidR="009D6D5C" w:rsidRPr="009D6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CEB">
        <w:rPr>
          <w:rFonts w:ascii="Times New Roman" w:hAnsi="Times New Roman" w:cs="Times New Roman"/>
          <w:sz w:val="24"/>
          <w:szCs w:val="24"/>
        </w:rPr>
        <w:t>05.10</w:t>
      </w:r>
      <w:r w:rsidRPr="0052580B">
        <w:rPr>
          <w:rFonts w:ascii="Times New Roman" w:hAnsi="Times New Roman" w:cs="Times New Roman"/>
          <w:sz w:val="24"/>
          <w:szCs w:val="24"/>
        </w:rPr>
        <w:t xml:space="preserve">.2021 </w:t>
      </w:r>
      <w:r w:rsidRPr="00FA6444">
        <w:rPr>
          <w:rFonts w:ascii="Times New Roman" w:hAnsi="Times New Roman" w:cs="Times New Roman"/>
          <w:color w:val="000000"/>
          <w:sz w:val="24"/>
          <w:szCs w:val="24"/>
        </w:rPr>
        <w:t>tarihi</w:t>
      </w:r>
      <w:r w:rsidR="002A7CEB">
        <w:rPr>
          <w:rFonts w:ascii="Times New Roman" w:hAnsi="Times New Roman" w:cs="Times New Roman"/>
          <w:color w:val="000000"/>
          <w:sz w:val="24"/>
          <w:szCs w:val="24"/>
        </w:rPr>
        <w:t>nde saat 11-00-12.00 arasında</w:t>
      </w:r>
      <w:r w:rsidRPr="00FA6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18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2C787C">
        <w:rPr>
          <w:rFonts w:ascii="Times New Roman" w:hAnsi="Times New Roman" w:cs="Times New Roman"/>
          <w:sz w:val="24"/>
          <w:szCs w:val="24"/>
        </w:rPr>
        <w:t xml:space="preserve"> </w:t>
      </w:r>
      <w:r w:rsidRPr="00FA6444">
        <w:rPr>
          <w:rFonts w:ascii="Times New Roman" w:hAnsi="Times New Roman" w:cs="Times New Roman"/>
          <w:color w:val="000000"/>
          <w:sz w:val="24"/>
          <w:szCs w:val="24"/>
        </w:rPr>
        <w:t>üzerinden düzenlenmiştir.</w:t>
      </w:r>
    </w:p>
    <w:p w:rsidR="00F463D8" w:rsidRDefault="00F463D8" w:rsidP="00F463D8">
      <w:pPr>
        <w:pStyle w:val="ListeParagra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Gündemi:</w:t>
      </w:r>
    </w:p>
    <w:p w:rsidR="00F463D8" w:rsidRPr="00F463D8" w:rsidRDefault="00F463D8" w:rsidP="00F463D8">
      <w:pPr>
        <w:pStyle w:val="ListeParagraf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3D8">
        <w:rPr>
          <w:rFonts w:ascii="Times New Roman" w:hAnsi="Times New Roman" w:cs="Times New Roman"/>
          <w:sz w:val="24"/>
          <w:szCs w:val="24"/>
        </w:rPr>
        <w:t xml:space="preserve">Yeni kayıtlıların, uzaktan eğitim ve </w:t>
      </w:r>
      <w:proofErr w:type="spellStart"/>
      <w:r w:rsidRPr="00F463D8">
        <w:rPr>
          <w:rFonts w:ascii="Times New Roman" w:hAnsi="Times New Roman" w:cs="Times New Roman"/>
          <w:sz w:val="24"/>
          <w:szCs w:val="24"/>
        </w:rPr>
        <w:t>pandemiden</w:t>
      </w:r>
      <w:proofErr w:type="spellEnd"/>
      <w:r w:rsidRPr="00F463D8">
        <w:rPr>
          <w:rFonts w:ascii="Times New Roman" w:hAnsi="Times New Roman" w:cs="Times New Roman"/>
          <w:sz w:val="24"/>
          <w:szCs w:val="24"/>
        </w:rPr>
        <w:t xml:space="preserve"> dolayı okula adaptasyon problemi yaşayabileceği düşünülen 2.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463D8">
        <w:rPr>
          <w:rFonts w:ascii="Times New Roman" w:hAnsi="Times New Roman" w:cs="Times New Roman"/>
          <w:sz w:val="24"/>
          <w:szCs w:val="24"/>
        </w:rPr>
        <w:t>ınıfların fakülte, öğrenim süreci, öğretim e</w:t>
      </w:r>
      <w:r w:rsidR="009A468B">
        <w:rPr>
          <w:rFonts w:ascii="Times New Roman" w:hAnsi="Times New Roman" w:cs="Times New Roman"/>
          <w:sz w:val="24"/>
          <w:szCs w:val="24"/>
        </w:rPr>
        <w:t>lemanları, üniversitenin</w:t>
      </w:r>
      <w:r w:rsidRPr="00F463D8">
        <w:rPr>
          <w:rFonts w:ascii="Times New Roman" w:hAnsi="Times New Roman" w:cs="Times New Roman"/>
          <w:sz w:val="24"/>
          <w:szCs w:val="24"/>
        </w:rPr>
        <w:t xml:space="preserve"> sosyal hakları hakkında bilgilendirilmesidir.</w:t>
      </w:r>
    </w:p>
    <w:p w:rsidR="00F463D8" w:rsidRDefault="00F463D8" w:rsidP="00F463D8">
      <w:pPr>
        <w:pStyle w:val="ListeParagraf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3D8">
        <w:rPr>
          <w:rFonts w:ascii="Times New Roman" w:hAnsi="Times New Roman" w:cs="Times New Roman"/>
          <w:sz w:val="24"/>
          <w:szCs w:val="24"/>
        </w:rPr>
        <w:t xml:space="preserve">Ayrıca </w:t>
      </w:r>
      <w:r w:rsidR="005F7F1B">
        <w:rPr>
          <w:rFonts w:ascii="Times New Roman" w:hAnsi="Times New Roman" w:cs="Times New Roman"/>
          <w:sz w:val="24"/>
          <w:szCs w:val="24"/>
        </w:rPr>
        <w:t xml:space="preserve">toplantı, </w:t>
      </w:r>
      <w:r w:rsidRPr="00F463D8">
        <w:rPr>
          <w:rFonts w:ascii="Times New Roman" w:hAnsi="Times New Roman" w:cs="Times New Roman"/>
          <w:sz w:val="24"/>
          <w:szCs w:val="24"/>
        </w:rPr>
        <w:t xml:space="preserve">öğrenciler ile tanışma amacına da hizmet etmektedir. </w:t>
      </w:r>
    </w:p>
    <w:p w:rsidR="00F463D8" w:rsidRDefault="00F463D8" w:rsidP="00F463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63D8">
        <w:rPr>
          <w:rFonts w:ascii="Times New Roman" w:hAnsi="Times New Roman" w:cs="Times New Roman"/>
          <w:b/>
          <w:sz w:val="24"/>
          <w:szCs w:val="24"/>
        </w:rPr>
        <w:t>Toplantı:</w:t>
      </w:r>
    </w:p>
    <w:p w:rsidR="00F463D8" w:rsidRPr="00F706CC" w:rsidRDefault="00F463D8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6CC">
        <w:rPr>
          <w:rFonts w:ascii="Times New Roman" w:hAnsi="Times New Roman" w:cs="Times New Roman"/>
          <w:sz w:val="24"/>
          <w:szCs w:val="24"/>
        </w:rPr>
        <w:t>Toplantının açılış konuşması fakülte dekanı ve bölüm başkanı Prof. Dr. Mehveş Tarım tarafından yapılmıştır.</w:t>
      </w:r>
    </w:p>
    <w:p w:rsidR="00F463D8" w:rsidRPr="00F706CC" w:rsidRDefault="00F463D8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6CC">
        <w:rPr>
          <w:rFonts w:ascii="Times New Roman" w:hAnsi="Times New Roman" w:cs="Times New Roman"/>
          <w:sz w:val="24"/>
          <w:szCs w:val="24"/>
        </w:rPr>
        <w:t>A</w:t>
      </w:r>
      <w:r w:rsidR="0008641E">
        <w:rPr>
          <w:rFonts w:ascii="Times New Roman" w:hAnsi="Times New Roman" w:cs="Times New Roman"/>
          <w:sz w:val="24"/>
          <w:szCs w:val="24"/>
        </w:rPr>
        <w:t>çılış konuşmasında fakültenin</w:t>
      </w:r>
      <w:r w:rsidR="00F7414B">
        <w:rPr>
          <w:rFonts w:ascii="Times New Roman" w:hAnsi="Times New Roman" w:cs="Times New Roman"/>
          <w:sz w:val="24"/>
          <w:szCs w:val="24"/>
        </w:rPr>
        <w:t xml:space="preserve"> tanıtımı yapıldı ve</w:t>
      </w:r>
      <w:r w:rsidRPr="00F706CC">
        <w:rPr>
          <w:rFonts w:ascii="Times New Roman" w:hAnsi="Times New Roman" w:cs="Times New Roman"/>
          <w:sz w:val="24"/>
          <w:szCs w:val="24"/>
        </w:rPr>
        <w:t xml:space="preserve"> tarihçe</w:t>
      </w:r>
      <w:r w:rsidR="00746F84">
        <w:rPr>
          <w:rFonts w:ascii="Times New Roman" w:hAnsi="Times New Roman" w:cs="Times New Roman"/>
          <w:sz w:val="24"/>
          <w:szCs w:val="24"/>
        </w:rPr>
        <w:t>si ile ilgili bilgi verildi.</w:t>
      </w:r>
      <w:r w:rsidRPr="00F70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CC" w:rsidRDefault="00556171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Sonraki aşamada </w:t>
      </w:r>
      <w:proofErr w:type="spellStart"/>
      <w:r w:rsidR="00F706CC" w:rsidRPr="00F706CC">
        <w:rPr>
          <w:rFonts w:ascii="Times New Roman" w:hAnsi="Times New Roman" w:cs="Times New Roman"/>
          <w:sz w:val="24"/>
          <w:szCs w:val="24"/>
        </w:rPr>
        <w:t>Meobs</w:t>
      </w:r>
      <w:proofErr w:type="spellEnd"/>
      <w:r w:rsidR="00F706CC" w:rsidRPr="00F706CC">
        <w:rPr>
          <w:rFonts w:ascii="Times New Roman" w:hAnsi="Times New Roman" w:cs="Times New Roman"/>
          <w:sz w:val="24"/>
          <w:szCs w:val="24"/>
        </w:rPr>
        <w:t xml:space="preserve"> hakkında bilgi ver</w:t>
      </w:r>
      <w:r w:rsidR="0008641E">
        <w:rPr>
          <w:rFonts w:ascii="Times New Roman" w:hAnsi="Times New Roman" w:cs="Times New Roman"/>
          <w:sz w:val="24"/>
          <w:szCs w:val="24"/>
        </w:rPr>
        <w:t>il</w:t>
      </w:r>
      <w:r w:rsidR="00F706CC" w:rsidRPr="00F706CC">
        <w:rPr>
          <w:rFonts w:ascii="Times New Roman" w:hAnsi="Times New Roman" w:cs="Times New Roman"/>
          <w:sz w:val="24"/>
          <w:szCs w:val="24"/>
        </w:rPr>
        <w:t>di.</w:t>
      </w:r>
    </w:p>
    <w:p w:rsidR="00F706CC" w:rsidRDefault="00F706CC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Zorunlu dersler, seçimlik </w:t>
      </w:r>
      <w:r w:rsidR="00620D6C">
        <w:rPr>
          <w:rFonts w:ascii="Times New Roman" w:hAnsi="Times New Roman" w:cs="Times New Roman"/>
          <w:sz w:val="24"/>
          <w:szCs w:val="24"/>
        </w:rPr>
        <w:t xml:space="preserve">dersler, derslerin kredi ve </w:t>
      </w:r>
      <w:proofErr w:type="spellStart"/>
      <w:r w:rsidR="00620D6C">
        <w:rPr>
          <w:rFonts w:ascii="Times New Roman" w:hAnsi="Times New Roman" w:cs="Times New Roman"/>
          <w:sz w:val="24"/>
          <w:szCs w:val="24"/>
        </w:rPr>
        <w:t>AKTS’si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dönem başı alabileceği maksimum ders sayısı, mezun olmak için kaç kredi alınması gerektiği ile ilgili öğrenciler bilgilendirildi. </w:t>
      </w:r>
    </w:p>
    <w:p w:rsidR="00F706CC" w:rsidRDefault="00F706CC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danışmanları hakkında bilgi verildi. </w:t>
      </w:r>
    </w:p>
    <w:p w:rsidR="00F706CC" w:rsidRDefault="00F706CC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 temsilci sistemi hakkında bilgi verildi. </w:t>
      </w:r>
    </w:p>
    <w:p w:rsidR="00F706CC" w:rsidRDefault="00F706CC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70C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2. Sınıf öğrenci danışmanları kendilerini tanıttı. Öğrencilerin </w:t>
      </w:r>
      <w:r w:rsidR="00A570C0">
        <w:rPr>
          <w:rFonts w:ascii="Times New Roman" w:hAnsi="Times New Roman" w:cs="Times New Roman"/>
          <w:sz w:val="24"/>
          <w:szCs w:val="24"/>
        </w:rPr>
        <w:t xml:space="preserve">ders </w:t>
      </w:r>
      <w:r w:rsidR="00F7414B">
        <w:rPr>
          <w:rFonts w:ascii="Times New Roman" w:hAnsi="Times New Roman" w:cs="Times New Roman"/>
          <w:sz w:val="24"/>
          <w:szCs w:val="24"/>
        </w:rPr>
        <w:t>seçimi yaparken dikkat et</w:t>
      </w:r>
      <w:r w:rsidR="00A570C0">
        <w:rPr>
          <w:rFonts w:ascii="Times New Roman" w:hAnsi="Times New Roman" w:cs="Times New Roman"/>
          <w:sz w:val="24"/>
          <w:szCs w:val="24"/>
        </w:rPr>
        <w:t xml:space="preserve">mesi gereken hususlar anlatıldı. </w:t>
      </w:r>
    </w:p>
    <w:p w:rsidR="0008641E" w:rsidRDefault="00E50E68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Erasmusta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anlaşmalı üniversiteler, </w:t>
      </w:r>
      <w:proofErr w:type="spellStart"/>
      <w:r w:rsidR="0008641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8641E">
        <w:rPr>
          <w:rFonts w:ascii="Times New Roman" w:hAnsi="Times New Roman" w:cs="Times New Roman"/>
          <w:sz w:val="24"/>
          <w:szCs w:val="24"/>
        </w:rPr>
        <w:t xml:space="preserve"> öğrenim hareketliliğinden faydalanan öğrenciler,  anlaşma dışında olan üniversiteler ile de </w:t>
      </w:r>
      <w:proofErr w:type="spellStart"/>
      <w:r w:rsidR="0008641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8641E">
        <w:rPr>
          <w:rFonts w:ascii="Times New Roman" w:hAnsi="Times New Roman" w:cs="Times New Roman"/>
          <w:sz w:val="24"/>
          <w:szCs w:val="24"/>
        </w:rPr>
        <w:t xml:space="preserve"> hareketliliğinin olabileceği anlatıldı. </w:t>
      </w:r>
    </w:p>
    <w:p w:rsidR="00A570C0" w:rsidRDefault="0008641E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başvuru süreci ile ilgili ayrıntılı bilgi verildi. </w:t>
      </w:r>
    </w:p>
    <w:p w:rsidR="0008641E" w:rsidRDefault="0008641E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 personeli hakkında bilgi verildi. </w:t>
      </w:r>
    </w:p>
    <w:p w:rsidR="0008641E" w:rsidRDefault="0008641E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 birimler tanıtıldı.</w:t>
      </w:r>
    </w:p>
    <w:p w:rsidR="0008641E" w:rsidRDefault="0008641E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işleri ve bölüm sekreterlerinin iş süreçleri anlatıldı.</w:t>
      </w:r>
    </w:p>
    <w:p w:rsidR="005F4D23" w:rsidRDefault="0008641E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Lisans programının bitiş süreleri, harç koşulları, </w:t>
      </w:r>
      <w:r w:rsidR="00556171">
        <w:rPr>
          <w:rFonts w:ascii="Times New Roman" w:hAnsi="Times New Roman" w:cs="Times New Roman"/>
          <w:sz w:val="24"/>
          <w:szCs w:val="24"/>
        </w:rPr>
        <w:t xml:space="preserve">ders alma esasları, ders devam zorunluluğu, sınav esasları, sınavlarda mazeret hali, mazeret sınavı, çakışan sınavlar, sınava itiraz, tek ders sınavı, mezuniyet </w:t>
      </w:r>
      <w:proofErr w:type="spellStart"/>
      <w:r w:rsidR="00556171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556171">
        <w:rPr>
          <w:rFonts w:ascii="Times New Roman" w:hAnsi="Times New Roman" w:cs="Times New Roman"/>
          <w:sz w:val="24"/>
          <w:szCs w:val="24"/>
        </w:rPr>
        <w:t xml:space="preserve"> şartı, kayıt dondurma şartları, ilişki kesme,</w:t>
      </w:r>
      <w:r w:rsidR="005F4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D23">
        <w:rPr>
          <w:rFonts w:ascii="Times New Roman" w:hAnsi="Times New Roman" w:cs="Times New Roman"/>
          <w:sz w:val="24"/>
          <w:szCs w:val="24"/>
        </w:rPr>
        <w:t>not</w:t>
      </w:r>
      <w:r w:rsidR="00556171">
        <w:rPr>
          <w:rFonts w:ascii="Times New Roman" w:hAnsi="Times New Roman" w:cs="Times New Roman"/>
          <w:sz w:val="24"/>
          <w:szCs w:val="24"/>
        </w:rPr>
        <w:t>landırma</w:t>
      </w:r>
      <w:proofErr w:type="spellEnd"/>
      <w:r w:rsidR="00556171">
        <w:rPr>
          <w:rFonts w:ascii="Times New Roman" w:hAnsi="Times New Roman" w:cs="Times New Roman"/>
          <w:sz w:val="24"/>
          <w:szCs w:val="24"/>
        </w:rPr>
        <w:t xml:space="preserve"> sistemi, yaz okulu, </w:t>
      </w:r>
      <w:r w:rsidR="005F4D23">
        <w:rPr>
          <w:rFonts w:ascii="Times New Roman" w:hAnsi="Times New Roman" w:cs="Times New Roman"/>
          <w:sz w:val="24"/>
          <w:szCs w:val="24"/>
        </w:rPr>
        <w:t>yatay geçiş, ÇAP ve YAP koşulları hakkında bilgi verildi.</w:t>
      </w:r>
    </w:p>
    <w:p w:rsidR="00376112" w:rsidRDefault="005F4D23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Bölüm sekreteri tanıtıldı. Öğrencilerin bölüm sekreterlerinden temin edebileceği belgeler ile ilgili bilgi verildi. </w:t>
      </w:r>
    </w:p>
    <w:p w:rsidR="0008641E" w:rsidRDefault="00376112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 öğretim elemanları kendini tanıttı. </w:t>
      </w:r>
      <w:r w:rsidR="005F4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E68" w:rsidRDefault="009A468B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Sınıf öğrenci temsilcisi İrem Koca sınıf temsilcisinin görev ve sorumluklarını anlattı. </w:t>
      </w:r>
    </w:p>
    <w:p w:rsidR="009A468B" w:rsidRDefault="009A468B" w:rsidP="00F706CC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 öğrencileri tarafından kurulan kulübün faaliyetleri, </w:t>
      </w:r>
      <w:r w:rsidR="00AB15D0">
        <w:rPr>
          <w:rFonts w:ascii="Times New Roman" w:hAnsi="Times New Roman" w:cs="Times New Roman"/>
          <w:sz w:val="24"/>
          <w:szCs w:val="24"/>
        </w:rPr>
        <w:t xml:space="preserve">kulübe </w:t>
      </w:r>
      <w:r>
        <w:rPr>
          <w:rFonts w:ascii="Times New Roman" w:hAnsi="Times New Roman" w:cs="Times New Roman"/>
          <w:sz w:val="24"/>
          <w:szCs w:val="24"/>
        </w:rPr>
        <w:t xml:space="preserve">üyelik süreci anlatıldı. </w:t>
      </w:r>
    </w:p>
    <w:p w:rsidR="004167B7" w:rsidRDefault="004167B7" w:rsidP="00482DCF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F2953">
        <w:rPr>
          <w:rFonts w:ascii="Times New Roman" w:hAnsi="Times New Roman" w:cs="Times New Roman"/>
          <w:sz w:val="24"/>
          <w:szCs w:val="24"/>
        </w:rPr>
        <w:t>eneyimi yaşayan mezun öğrenci</w:t>
      </w:r>
      <w:r>
        <w:rPr>
          <w:rFonts w:ascii="Times New Roman" w:hAnsi="Times New Roman" w:cs="Times New Roman"/>
          <w:sz w:val="24"/>
          <w:szCs w:val="24"/>
        </w:rPr>
        <w:t xml:space="preserve"> deneyimlerini aktardı. </w:t>
      </w:r>
    </w:p>
    <w:p w:rsidR="00746F84" w:rsidRPr="00746F84" w:rsidRDefault="00A31AAD" w:rsidP="00746F84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döneminde eğitimin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hibrit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olacağı bilgisi verildi</w:t>
      </w:r>
      <w:r w:rsidR="004D58D9">
        <w:rPr>
          <w:rFonts w:ascii="Times New Roman" w:hAnsi="Times New Roman" w:cs="Times New Roman"/>
          <w:sz w:val="24"/>
          <w:szCs w:val="24"/>
        </w:rPr>
        <w:t xml:space="preserve"> ve öğrencilerin dikkat etmesi</w:t>
      </w:r>
      <w:bookmarkStart w:id="0" w:name="_GoBack"/>
      <w:bookmarkEnd w:id="0"/>
      <w:r w:rsidR="00F7414B">
        <w:rPr>
          <w:rFonts w:ascii="Times New Roman" w:hAnsi="Times New Roman" w:cs="Times New Roman"/>
          <w:sz w:val="24"/>
          <w:szCs w:val="24"/>
        </w:rPr>
        <w:t xml:space="preserve"> gereken koşullardan bahsedildi. </w:t>
      </w:r>
    </w:p>
    <w:p w:rsidR="00F706CC" w:rsidRPr="00F463D8" w:rsidRDefault="00F706CC" w:rsidP="00F46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63D8" w:rsidRPr="00F463D8" w:rsidRDefault="00F463D8" w:rsidP="00F46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468B" w:rsidRPr="009A468B" w:rsidRDefault="009A468B" w:rsidP="009A468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68B">
        <w:rPr>
          <w:rFonts w:ascii="Times New Roman" w:hAnsi="Times New Roman" w:cs="Times New Roman"/>
          <w:b/>
          <w:color w:val="000000"/>
          <w:sz w:val="24"/>
          <w:szCs w:val="24"/>
        </w:rPr>
        <w:t>Not: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468B">
        <w:rPr>
          <w:rFonts w:ascii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9A468B">
        <w:rPr>
          <w:rFonts w:ascii="Times New Roman" w:hAnsi="Times New Roman" w:cs="Times New Roman"/>
          <w:color w:val="000000"/>
          <w:sz w:val="24"/>
          <w:szCs w:val="24"/>
        </w:rPr>
        <w:t xml:space="preserve"> programının limiti 100 ile sınırlı olduğundan birkaç </w:t>
      </w:r>
      <w:r w:rsidR="00CF2953">
        <w:rPr>
          <w:rFonts w:ascii="Times New Roman" w:hAnsi="Times New Roman" w:cs="Times New Roman"/>
          <w:color w:val="000000"/>
          <w:sz w:val="24"/>
          <w:szCs w:val="24"/>
        </w:rPr>
        <w:t>öğretim elemanı</w:t>
      </w:r>
      <w:r w:rsidRPr="009A468B">
        <w:rPr>
          <w:rFonts w:ascii="Times New Roman" w:hAnsi="Times New Roman" w:cs="Times New Roman"/>
          <w:color w:val="000000"/>
          <w:sz w:val="24"/>
          <w:szCs w:val="24"/>
        </w:rPr>
        <w:t xml:space="preserve"> ve öğrencilerin bir kısmı toplantıya katılamamıştır.</w:t>
      </w:r>
    </w:p>
    <w:p w:rsidR="009A468B" w:rsidRPr="009A468B" w:rsidRDefault="009A468B" w:rsidP="009A468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68B">
        <w:rPr>
          <w:rFonts w:ascii="Times New Roman" w:hAnsi="Times New Roman" w:cs="Times New Roman"/>
          <w:b/>
          <w:color w:val="000000"/>
          <w:sz w:val="24"/>
          <w:szCs w:val="24"/>
        </w:rPr>
        <w:t>Not: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68B">
        <w:rPr>
          <w:rFonts w:ascii="Times New Roman" w:hAnsi="Times New Roman" w:cs="Times New Roman"/>
          <w:color w:val="000000"/>
          <w:sz w:val="24"/>
          <w:szCs w:val="24"/>
        </w:rPr>
        <w:t xml:space="preserve">Toplantıya katılamayan öğrencilere </w:t>
      </w:r>
      <w:proofErr w:type="spellStart"/>
      <w:r w:rsidRPr="009A468B">
        <w:rPr>
          <w:rFonts w:ascii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9A468B">
        <w:rPr>
          <w:rFonts w:ascii="Times New Roman" w:hAnsi="Times New Roman" w:cs="Times New Roman"/>
          <w:color w:val="000000"/>
          <w:sz w:val="24"/>
          <w:szCs w:val="24"/>
        </w:rPr>
        <w:t xml:space="preserve"> toplantısının tekrardan izletileceği bildirilmiştir.</w:t>
      </w:r>
    </w:p>
    <w:p w:rsidR="009B264B" w:rsidRDefault="009B264B" w:rsidP="006901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19" w:rsidRDefault="00C92719" w:rsidP="006901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19" w:rsidRPr="00C92719" w:rsidRDefault="00C92719" w:rsidP="00C927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2719">
        <w:rPr>
          <w:rFonts w:ascii="Times New Roman" w:hAnsi="Times New Roman" w:cs="Times New Roman"/>
          <w:b/>
        </w:rPr>
        <w:t>Toplantıya Katılanlar:</w:t>
      </w:r>
    </w:p>
    <w:tbl>
      <w:tblPr>
        <w:tblStyle w:val="TabloKlavuzu"/>
        <w:tblW w:w="609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713AF5" w:rsidRPr="009B264B" w:rsidTr="00713AF5">
        <w:trPr>
          <w:trHeight w:val="386"/>
        </w:trPr>
        <w:tc>
          <w:tcPr>
            <w:tcW w:w="6096" w:type="dxa"/>
          </w:tcPr>
          <w:p w:rsidR="00713AF5" w:rsidRPr="009B264B" w:rsidRDefault="00713AF5" w:rsidP="007C3CC2">
            <w:pPr>
              <w:pStyle w:val="NormalWeb"/>
              <w:spacing w:after="0"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Öğretim Elemanları</w:t>
            </w:r>
            <w:r w:rsidRPr="009B264B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713AF5" w:rsidRPr="009B264B" w:rsidTr="00713AF5">
        <w:trPr>
          <w:trHeight w:val="401"/>
        </w:trPr>
        <w:tc>
          <w:tcPr>
            <w:tcW w:w="6096" w:type="dxa"/>
          </w:tcPr>
          <w:p w:rsidR="00713AF5" w:rsidRPr="009B264B" w:rsidRDefault="00713AF5" w:rsidP="007C3CC2">
            <w:pPr>
              <w:pStyle w:val="NormalWeb"/>
              <w:spacing w:after="0"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 Başkanı</w:t>
            </w:r>
            <w:r w:rsidRPr="009B264B">
              <w:rPr>
                <w:b/>
                <w:color w:val="000000"/>
                <w:sz w:val="22"/>
                <w:szCs w:val="22"/>
              </w:rPr>
              <w:t>:</w:t>
            </w:r>
            <w:r w:rsidRPr="009B264B">
              <w:rPr>
                <w:color w:val="000000"/>
                <w:sz w:val="22"/>
                <w:szCs w:val="22"/>
              </w:rPr>
              <w:t xml:space="preserve"> Prof. Dr. Mehveş Tarım</w:t>
            </w:r>
          </w:p>
        </w:tc>
      </w:tr>
      <w:tr w:rsidR="00713AF5" w:rsidRPr="009B264B" w:rsidTr="00713AF5">
        <w:trPr>
          <w:trHeight w:val="386"/>
        </w:trPr>
        <w:tc>
          <w:tcPr>
            <w:tcW w:w="6096" w:type="dxa"/>
          </w:tcPr>
          <w:p w:rsidR="00713AF5" w:rsidRPr="009B264B" w:rsidRDefault="00713AF5" w:rsidP="007C3CC2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Nilay Gemlik</w:t>
            </w:r>
          </w:p>
        </w:tc>
      </w:tr>
      <w:tr w:rsidR="00713AF5" w:rsidRPr="009B264B" w:rsidTr="00713AF5">
        <w:trPr>
          <w:trHeight w:val="386"/>
        </w:trPr>
        <w:tc>
          <w:tcPr>
            <w:tcW w:w="6096" w:type="dxa"/>
          </w:tcPr>
          <w:p w:rsidR="00713AF5" w:rsidRPr="009B264B" w:rsidRDefault="00807651" w:rsidP="00807651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Prof. </w:t>
            </w:r>
            <w:proofErr w:type="spellStart"/>
            <w:r>
              <w:rPr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Yusuf Çelik</w:t>
            </w:r>
            <w:r w:rsidRPr="009B264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13AF5" w:rsidRPr="009B264B" w:rsidTr="00713AF5">
        <w:trPr>
          <w:trHeight w:val="401"/>
        </w:trPr>
        <w:tc>
          <w:tcPr>
            <w:tcW w:w="6096" w:type="dxa"/>
          </w:tcPr>
          <w:p w:rsidR="00713AF5" w:rsidRPr="009B264B" w:rsidRDefault="00807651" w:rsidP="000D08ED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color w:val="000000"/>
                <w:sz w:val="22"/>
                <w:szCs w:val="22"/>
              </w:rPr>
              <w:t>. Üyesi Murat D. Çekin</w:t>
            </w:r>
          </w:p>
        </w:tc>
      </w:tr>
      <w:tr w:rsidR="00713AF5" w:rsidRPr="009B264B" w:rsidTr="00713AF5">
        <w:trPr>
          <w:trHeight w:val="401"/>
        </w:trPr>
        <w:tc>
          <w:tcPr>
            <w:tcW w:w="6096" w:type="dxa"/>
          </w:tcPr>
          <w:p w:rsidR="00713AF5" w:rsidRPr="009B264B" w:rsidRDefault="00807651" w:rsidP="00807651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B264B"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9B264B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9B264B">
              <w:rPr>
                <w:color w:val="000000"/>
                <w:sz w:val="22"/>
                <w:szCs w:val="22"/>
              </w:rPr>
              <w:t>. Üyesi Burcu T. Çalık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C006F" w:rsidRPr="009B264B" w:rsidTr="00713AF5">
        <w:trPr>
          <w:trHeight w:val="401"/>
        </w:trPr>
        <w:tc>
          <w:tcPr>
            <w:tcW w:w="6096" w:type="dxa"/>
          </w:tcPr>
          <w:p w:rsidR="008C006F" w:rsidRDefault="008C006F" w:rsidP="000D08ED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Öğretim Gör. Sema Artukoğlu</w:t>
            </w:r>
          </w:p>
        </w:tc>
      </w:tr>
      <w:tr w:rsidR="00713AF5" w:rsidRPr="009B264B" w:rsidTr="00713AF5">
        <w:trPr>
          <w:trHeight w:val="401"/>
        </w:trPr>
        <w:tc>
          <w:tcPr>
            <w:tcW w:w="6096" w:type="dxa"/>
          </w:tcPr>
          <w:p w:rsidR="00713AF5" w:rsidRPr="009B264B" w:rsidRDefault="00713AF5" w:rsidP="000D08ED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Arş. Gör. Zeynep </w:t>
            </w:r>
            <w:proofErr w:type="spellStart"/>
            <w:r>
              <w:rPr>
                <w:color w:val="000000"/>
                <w:sz w:val="22"/>
                <w:szCs w:val="22"/>
              </w:rPr>
              <w:t>Kavşur</w:t>
            </w:r>
            <w:proofErr w:type="spellEnd"/>
          </w:p>
        </w:tc>
      </w:tr>
      <w:tr w:rsidR="003A02A5" w:rsidRPr="009B264B" w:rsidTr="00713AF5">
        <w:trPr>
          <w:trHeight w:val="401"/>
        </w:trPr>
        <w:tc>
          <w:tcPr>
            <w:tcW w:w="6096" w:type="dxa"/>
          </w:tcPr>
          <w:p w:rsidR="003A02A5" w:rsidRDefault="003A02A5" w:rsidP="000D08ED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B264B">
              <w:rPr>
                <w:color w:val="000000"/>
                <w:sz w:val="22"/>
                <w:szCs w:val="22"/>
              </w:rPr>
              <w:t>Arş. Gör. Tuğba E. Beyhan</w:t>
            </w:r>
          </w:p>
        </w:tc>
      </w:tr>
      <w:tr w:rsidR="00713AF5" w:rsidRPr="009B264B" w:rsidTr="00713AF5">
        <w:trPr>
          <w:trHeight w:val="386"/>
        </w:trPr>
        <w:tc>
          <w:tcPr>
            <w:tcW w:w="6096" w:type="dxa"/>
          </w:tcPr>
          <w:p w:rsidR="00713AF5" w:rsidRPr="009B264B" w:rsidRDefault="00713AF5" w:rsidP="000D08ED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B264B">
              <w:rPr>
                <w:color w:val="000000"/>
                <w:sz w:val="22"/>
                <w:szCs w:val="22"/>
              </w:rPr>
              <w:t xml:space="preserve">Arş. Gör. N. Bahar </w:t>
            </w:r>
            <w:proofErr w:type="spellStart"/>
            <w:r w:rsidRPr="009B264B">
              <w:rPr>
                <w:color w:val="000000"/>
                <w:sz w:val="22"/>
                <w:szCs w:val="22"/>
              </w:rPr>
              <w:t>Özdere</w:t>
            </w:r>
            <w:proofErr w:type="spellEnd"/>
          </w:p>
        </w:tc>
      </w:tr>
      <w:tr w:rsidR="00713AF5" w:rsidRPr="009B264B" w:rsidTr="00713AF5">
        <w:trPr>
          <w:trHeight w:val="386"/>
        </w:trPr>
        <w:tc>
          <w:tcPr>
            <w:tcW w:w="6096" w:type="dxa"/>
          </w:tcPr>
          <w:p w:rsidR="00713AF5" w:rsidRPr="009B264B" w:rsidRDefault="00713AF5" w:rsidP="000D08ED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B264B">
              <w:rPr>
                <w:color w:val="000000"/>
                <w:sz w:val="22"/>
                <w:szCs w:val="22"/>
              </w:rPr>
              <w:t xml:space="preserve">Arş. Gör. Z. Özge </w:t>
            </w:r>
            <w:proofErr w:type="spellStart"/>
            <w:r w:rsidRPr="009B264B">
              <w:rPr>
                <w:color w:val="000000"/>
                <w:sz w:val="22"/>
                <w:szCs w:val="22"/>
              </w:rPr>
              <w:t>Çandereli</w:t>
            </w:r>
            <w:proofErr w:type="spellEnd"/>
          </w:p>
        </w:tc>
      </w:tr>
      <w:tr w:rsidR="00713AF5" w:rsidRPr="009B264B" w:rsidTr="00713AF5">
        <w:trPr>
          <w:trHeight w:val="401"/>
        </w:trPr>
        <w:tc>
          <w:tcPr>
            <w:tcW w:w="6096" w:type="dxa"/>
          </w:tcPr>
          <w:p w:rsidR="00713AF5" w:rsidRPr="009B264B" w:rsidRDefault="00713AF5" w:rsidP="000D08ED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006F" w:rsidRPr="009B264B" w:rsidTr="00713AF5">
        <w:trPr>
          <w:trHeight w:val="401"/>
        </w:trPr>
        <w:tc>
          <w:tcPr>
            <w:tcW w:w="6096" w:type="dxa"/>
          </w:tcPr>
          <w:p w:rsidR="008C006F" w:rsidRPr="009B264B" w:rsidRDefault="008C006F" w:rsidP="000D08ED">
            <w:pPr>
              <w:pStyle w:val="NormalWeb"/>
              <w:spacing w:after="0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006F">
              <w:rPr>
                <w:b/>
                <w:color w:val="000000"/>
                <w:sz w:val="22"/>
                <w:szCs w:val="22"/>
              </w:rPr>
              <w:t>Öğrenci Temsilcisi</w:t>
            </w:r>
            <w:r w:rsidR="00482DCF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İrem Koca</w:t>
            </w:r>
          </w:p>
        </w:tc>
      </w:tr>
    </w:tbl>
    <w:p w:rsidR="00FB1613" w:rsidRDefault="00FB1613" w:rsidP="00FB161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sectPr w:rsidR="00FB16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81" w:rsidRDefault="00547A81" w:rsidP="00467E23">
      <w:pPr>
        <w:spacing w:after="0" w:line="240" w:lineRule="auto"/>
      </w:pPr>
      <w:r>
        <w:separator/>
      </w:r>
    </w:p>
  </w:endnote>
  <w:endnote w:type="continuationSeparator" w:id="0">
    <w:p w:rsidR="00547A81" w:rsidRDefault="00547A81" w:rsidP="0046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955964"/>
      <w:docPartObj>
        <w:docPartGallery w:val="Page Numbers (Bottom of Page)"/>
        <w:docPartUnique/>
      </w:docPartObj>
    </w:sdtPr>
    <w:sdtEndPr/>
    <w:sdtContent>
      <w:p w:rsidR="00467E23" w:rsidRDefault="00467E2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D9">
          <w:rPr>
            <w:noProof/>
          </w:rPr>
          <w:t>1</w:t>
        </w:r>
        <w:r>
          <w:fldChar w:fldCharType="end"/>
        </w:r>
      </w:p>
    </w:sdtContent>
  </w:sdt>
  <w:p w:rsidR="00467E23" w:rsidRDefault="00467E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81" w:rsidRDefault="00547A81" w:rsidP="00467E23">
      <w:pPr>
        <w:spacing w:after="0" w:line="240" w:lineRule="auto"/>
      </w:pPr>
      <w:r>
        <w:separator/>
      </w:r>
    </w:p>
  </w:footnote>
  <w:footnote w:type="continuationSeparator" w:id="0">
    <w:p w:rsidR="00547A81" w:rsidRDefault="00547A81" w:rsidP="0046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9E" w:rsidRPr="00CD71B1" w:rsidRDefault="00E1139E" w:rsidP="00E1139E">
    <w:pPr>
      <w:spacing w:after="0" w:line="36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05.1</w:t>
    </w:r>
    <w:r w:rsidRPr="00CD71B1">
      <w:rPr>
        <w:rFonts w:ascii="Times New Roman" w:hAnsi="Times New Roman" w:cs="Times New Roman"/>
        <w:b/>
        <w:sz w:val="24"/>
        <w:szCs w:val="24"/>
      </w:rPr>
      <w:t>.2021</w:t>
    </w:r>
  </w:p>
  <w:p w:rsidR="00E1139E" w:rsidRDefault="00E1139E" w:rsidP="00E1139E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10AE9"/>
    <w:multiLevelType w:val="hybridMultilevel"/>
    <w:tmpl w:val="9A0AE0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7504"/>
    <w:multiLevelType w:val="hybridMultilevel"/>
    <w:tmpl w:val="B440A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6825"/>
    <w:multiLevelType w:val="hybridMultilevel"/>
    <w:tmpl w:val="53E60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B3B10"/>
    <w:multiLevelType w:val="hybridMultilevel"/>
    <w:tmpl w:val="05A83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A5392"/>
    <w:multiLevelType w:val="multilevel"/>
    <w:tmpl w:val="13FA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25E36"/>
    <w:multiLevelType w:val="hybridMultilevel"/>
    <w:tmpl w:val="32987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11550"/>
    <w:multiLevelType w:val="hybridMultilevel"/>
    <w:tmpl w:val="B4FCBF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BD42A5"/>
    <w:multiLevelType w:val="hybridMultilevel"/>
    <w:tmpl w:val="09DA6D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B43796"/>
    <w:multiLevelType w:val="hybridMultilevel"/>
    <w:tmpl w:val="BEF8AD42"/>
    <w:lvl w:ilvl="0" w:tplc="56F45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52E3B"/>
    <w:multiLevelType w:val="hybridMultilevel"/>
    <w:tmpl w:val="7E62EA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33D6B"/>
    <w:multiLevelType w:val="hybridMultilevel"/>
    <w:tmpl w:val="3B464C1E"/>
    <w:lvl w:ilvl="0" w:tplc="307A3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185D31"/>
    <w:multiLevelType w:val="hybridMultilevel"/>
    <w:tmpl w:val="FAC29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07798"/>
    <w:multiLevelType w:val="hybridMultilevel"/>
    <w:tmpl w:val="CA501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1B"/>
    <w:rsid w:val="0008641E"/>
    <w:rsid w:val="00151B41"/>
    <w:rsid w:val="00152FB3"/>
    <w:rsid w:val="001C22CF"/>
    <w:rsid w:val="001D02CB"/>
    <w:rsid w:val="002521F0"/>
    <w:rsid w:val="00261E8A"/>
    <w:rsid w:val="00284097"/>
    <w:rsid w:val="00285018"/>
    <w:rsid w:val="002A7CEB"/>
    <w:rsid w:val="002C787C"/>
    <w:rsid w:val="002F2B35"/>
    <w:rsid w:val="00347750"/>
    <w:rsid w:val="003734A4"/>
    <w:rsid w:val="00376112"/>
    <w:rsid w:val="00396A09"/>
    <w:rsid w:val="003A02A5"/>
    <w:rsid w:val="003E2976"/>
    <w:rsid w:val="003E7612"/>
    <w:rsid w:val="004063CC"/>
    <w:rsid w:val="004167B7"/>
    <w:rsid w:val="004253F3"/>
    <w:rsid w:val="00467E23"/>
    <w:rsid w:val="00482DCF"/>
    <w:rsid w:val="004B331B"/>
    <w:rsid w:val="004B6DB4"/>
    <w:rsid w:val="004C0A66"/>
    <w:rsid w:val="004D0258"/>
    <w:rsid w:val="004D522B"/>
    <w:rsid w:val="004D58D9"/>
    <w:rsid w:val="00501761"/>
    <w:rsid w:val="00515915"/>
    <w:rsid w:val="0052580B"/>
    <w:rsid w:val="00531650"/>
    <w:rsid w:val="00547A81"/>
    <w:rsid w:val="00556171"/>
    <w:rsid w:val="0059391A"/>
    <w:rsid w:val="005F4D23"/>
    <w:rsid w:val="005F7F1B"/>
    <w:rsid w:val="006161AD"/>
    <w:rsid w:val="00620D6C"/>
    <w:rsid w:val="00633628"/>
    <w:rsid w:val="00672D03"/>
    <w:rsid w:val="0069019D"/>
    <w:rsid w:val="006B3AA3"/>
    <w:rsid w:val="006B48A0"/>
    <w:rsid w:val="006B6DC3"/>
    <w:rsid w:val="006D58E4"/>
    <w:rsid w:val="006F7266"/>
    <w:rsid w:val="00713390"/>
    <w:rsid w:val="00713AF5"/>
    <w:rsid w:val="00726C4B"/>
    <w:rsid w:val="00726E38"/>
    <w:rsid w:val="00746F84"/>
    <w:rsid w:val="00762442"/>
    <w:rsid w:val="00807651"/>
    <w:rsid w:val="008B1367"/>
    <w:rsid w:val="008C006F"/>
    <w:rsid w:val="0092436C"/>
    <w:rsid w:val="009A468B"/>
    <w:rsid w:val="009B264B"/>
    <w:rsid w:val="009B5AF5"/>
    <w:rsid w:val="009B64D3"/>
    <w:rsid w:val="009D2EA7"/>
    <w:rsid w:val="009D6D5C"/>
    <w:rsid w:val="00A27C4B"/>
    <w:rsid w:val="00A31AAD"/>
    <w:rsid w:val="00A570C0"/>
    <w:rsid w:val="00AA64D8"/>
    <w:rsid w:val="00AB15D0"/>
    <w:rsid w:val="00AD2C92"/>
    <w:rsid w:val="00AE6E63"/>
    <w:rsid w:val="00AF0FF2"/>
    <w:rsid w:val="00B25B2B"/>
    <w:rsid w:val="00B326A4"/>
    <w:rsid w:val="00B56346"/>
    <w:rsid w:val="00B63E6D"/>
    <w:rsid w:val="00C510E2"/>
    <w:rsid w:val="00C664C5"/>
    <w:rsid w:val="00C92719"/>
    <w:rsid w:val="00CD71B1"/>
    <w:rsid w:val="00CF2953"/>
    <w:rsid w:val="00D1067F"/>
    <w:rsid w:val="00E04140"/>
    <w:rsid w:val="00E1139E"/>
    <w:rsid w:val="00E210AA"/>
    <w:rsid w:val="00E23ADE"/>
    <w:rsid w:val="00E50E68"/>
    <w:rsid w:val="00E84184"/>
    <w:rsid w:val="00EA7F33"/>
    <w:rsid w:val="00F11142"/>
    <w:rsid w:val="00F4199D"/>
    <w:rsid w:val="00F463D8"/>
    <w:rsid w:val="00F706CC"/>
    <w:rsid w:val="00F7414B"/>
    <w:rsid w:val="00F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FB077-1247-4475-9943-CFF322B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58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B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6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7E23"/>
  </w:style>
  <w:style w:type="paragraph" w:styleId="Altbilgi">
    <w:name w:val="footer"/>
    <w:basedOn w:val="Normal"/>
    <w:link w:val="AltbilgiChar"/>
    <w:uiPriority w:val="99"/>
    <w:unhideWhenUsed/>
    <w:rsid w:val="0046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Tutku</dc:creator>
  <cp:keywords/>
  <dc:description/>
  <cp:lastModifiedBy>lenovo</cp:lastModifiedBy>
  <cp:revision>131</cp:revision>
  <dcterms:created xsi:type="dcterms:W3CDTF">2021-11-05T15:53:00Z</dcterms:created>
  <dcterms:modified xsi:type="dcterms:W3CDTF">2021-11-05T17:16:00Z</dcterms:modified>
</cp:coreProperties>
</file>