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horzAnchor="margin" w:tblpX="-10" w:tblpY="1140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</w:tblGrid>
      <w:tr w:rsidR="00D428E8" w:rsidRPr="0018658F" w14:paraId="30F918A9" w14:textId="77777777" w:rsidTr="0018658F">
        <w:trPr>
          <w:trHeight w:val="850"/>
        </w:trPr>
        <w:tc>
          <w:tcPr>
            <w:tcW w:w="3402" w:type="dxa"/>
            <w:vAlign w:val="center"/>
          </w:tcPr>
          <w:p w14:paraId="68BDD9DA" w14:textId="69034FCB" w:rsidR="00851213" w:rsidRPr="0018658F" w:rsidRDefault="00851213" w:rsidP="0018658F">
            <w:pPr>
              <w:spacing w:beforeAutospacing="0" w:after="240" w:afterAutospacing="0"/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Nitelikler</w:t>
            </w:r>
          </w:p>
        </w:tc>
        <w:tc>
          <w:tcPr>
            <w:tcW w:w="1134" w:type="dxa"/>
            <w:vAlign w:val="bottom"/>
          </w:tcPr>
          <w:p w14:paraId="565B7502" w14:textId="6323D6A0" w:rsidR="00851213" w:rsidRPr="0018658F" w:rsidRDefault="00851213" w:rsidP="0018658F">
            <w:pPr>
              <w:spacing w:beforeAutospacing="0" w:after="24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Çok iyi</w:t>
            </w:r>
            <w:r w:rsidR="0018658F" w:rsidRPr="0018658F">
              <w:rPr>
                <w:rFonts w:cs="Times New Roman"/>
                <w:b/>
                <w:bCs/>
                <w:sz w:val="22"/>
              </w:rPr>
              <w:br/>
              <w:t>(5)</w:t>
            </w:r>
          </w:p>
        </w:tc>
        <w:tc>
          <w:tcPr>
            <w:tcW w:w="1134" w:type="dxa"/>
            <w:vAlign w:val="bottom"/>
          </w:tcPr>
          <w:p w14:paraId="0DA4AE63" w14:textId="5491CA08" w:rsidR="00851213" w:rsidRPr="0018658F" w:rsidRDefault="00851213" w:rsidP="0018658F">
            <w:pPr>
              <w:spacing w:beforeAutospacing="0" w:after="24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İyi</w:t>
            </w:r>
            <w:r w:rsidR="0018658F" w:rsidRPr="0018658F">
              <w:rPr>
                <w:rFonts w:cs="Times New Roman"/>
                <w:b/>
                <w:bCs/>
                <w:sz w:val="22"/>
              </w:rPr>
              <w:br/>
              <w:t>(4)</w:t>
            </w:r>
          </w:p>
        </w:tc>
        <w:tc>
          <w:tcPr>
            <w:tcW w:w="1134" w:type="dxa"/>
            <w:vAlign w:val="bottom"/>
          </w:tcPr>
          <w:p w14:paraId="01C2CB95" w14:textId="316C7F26" w:rsidR="00851213" w:rsidRPr="0018658F" w:rsidRDefault="00851213" w:rsidP="0018658F">
            <w:pPr>
              <w:spacing w:beforeAutospacing="0" w:after="24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Yeterli</w:t>
            </w:r>
            <w:r w:rsidR="0018658F" w:rsidRPr="0018658F">
              <w:rPr>
                <w:rFonts w:cs="Times New Roman"/>
                <w:b/>
                <w:bCs/>
                <w:sz w:val="22"/>
              </w:rPr>
              <w:br/>
              <w:t>(3)</w:t>
            </w:r>
          </w:p>
        </w:tc>
        <w:tc>
          <w:tcPr>
            <w:tcW w:w="1134" w:type="dxa"/>
            <w:vAlign w:val="bottom"/>
          </w:tcPr>
          <w:p w14:paraId="2908CEC6" w14:textId="6C5C146E" w:rsidR="00851213" w:rsidRPr="0018658F" w:rsidRDefault="00851213" w:rsidP="0018658F">
            <w:pPr>
              <w:spacing w:beforeAutospacing="0" w:after="24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Zayıf</w:t>
            </w:r>
            <w:r w:rsidR="0018658F" w:rsidRPr="0018658F">
              <w:rPr>
                <w:rFonts w:cs="Times New Roman"/>
                <w:b/>
                <w:bCs/>
                <w:sz w:val="22"/>
              </w:rPr>
              <w:br/>
              <w:t>(2)</w:t>
            </w:r>
          </w:p>
        </w:tc>
        <w:tc>
          <w:tcPr>
            <w:tcW w:w="1134" w:type="dxa"/>
            <w:vAlign w:val="bottom"/>
          </w:tcPr>
          <w:p w14:paraId="51F14BE3" w14:textId="2ABA0BDA" w:rsidR="00851213" w:rsidRPr="0018658F" w:rsidRDefault="00851213" w:rsidP="0018658F">
            <w:pPr>
              <w:spacing w:beforeAutospacing="0" w:after="24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Çok</w:t>
            </w:r>
            <w:r w:rsidR="0018658F" w:rsidRPr="0018658F">
              <w:rPr>
                <w:rFonts w:cs="Times New Roman"/>
                <w:b/>
                <w:bCs/>
                <w:sz w:val="22"/>
              </w:rPr>
              <w:t xml:space="preserve"> z</w:t>
            </w:r>
            <w:r w:rsidRPr="0018658F">
              <w:rPr>
                <w:rFonts w:cs="Times New Roman"/>
                <w:b/>
                <w:bCs/>
                <w:sz w:val="22"/>
              </w:rPr>
              <w:t>ayıf</w:t>
            </w:r>
            <w:r w:rsidR="0018658F" w:rsidRPr="0018658F">
              <w:rPr>
                <w:rFonts w:cs="Times New Roman"/>
                <w:b/>
                <w:bCs/>
                <w:sz w:val="22"/>
              </w:rPr>
              <w:br/>
              <w:t>(1)</w:t>
            </w:r>
          </w:p>
        </w:tc>
      </w:tr>
      <w:tr w:rsidR="00D428E8" w:rsidRPr="0018658F" w14:paraId="23E52F77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5F33D306" w14:textId="257D5AA1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Sınava zamanında gelme</w:t>
            </w:r>
          </w:p>
        </w:tc>
        <w:tc>
          <w:tcPr>
            <w:tcW w:w="1134" w:type="dxa"/>
          </w:tcPr>
          <w:p w14:paraId="62337FE5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6CBE518D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C4B7480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5C12A17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6E789B28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1260BD41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2A5AAB4B" w14:textId="5F248DB3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Dış görünüm</w:t>
            </w:r>
          </w:p>
        </w:tc>
        <w:tc>
          <w:tcPr>
            <w:tcW w:w="1134" w:type="dxa"/>
          </w:tcPr>
          <w:p w14:paraId="736A2586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A2E783F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3C7D862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4C51D17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8F9CE01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0897DC48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244925A1" w14:textId="185CF17C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Dinleyici ile göz teması kuruyor.</w:t>
            </w:r>
          </w:p>
        </w:tc>
        <w:tc>
          <w:tcPr>
            <w:tcW w:w="1134" w:type="dxa"/>
          </w:tcPr>
          <w:p w14:paraId="2535621D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C01B719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38D9F547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CA36B4E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4583FE4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16154720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44EA7073" w14:textId="40A8D346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Beden dilini etkili kullanıyor.</w:t>
            </w:r>
          </w:p>
        </w:tc>
        <w:tc>
          <w:tcPr>
            <w:tcW w:w="1134" w:type="dxa"/>
          </w:tcPr>
          <w:p w14:paraId="70E8D1C1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EC3BB1F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5EE5E38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4A14889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A688077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3CDB6C33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49564DB2" w14:textId="27BE0B3C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Anlaşılır bir tonda konuşuyor.</w:t>
            </w:r>
          </w:p>
        </w:tc>
        <w:tc>
          <w:tcPr>
            <w:tcW w:w="1134" w:type="dxa"/>
          </w:tcPr>
          <w:p w14:paraId="0EEF92EA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7E3C80B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87E07D8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35FFA5A3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B823296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54E2B7E1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48D2B3D9" w14:textId="40C1B85D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Düzgün ifadeler seçiyor.</w:t>
            </w:r>
          </w:p>
        </w:tc>
        <w:tc>
          <w:tcPr>
            <w:tcW w:w="1134" w:type="dxa"/>
          </w:tcPr>
          <w:p w14:paraId="564A6512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F144A30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86F0DCC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67711669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875A909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17CEC375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18B50516" w14:textId="62CAB122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Gereksiz tekrar yapmıyor.</w:t>
            </w:r>
          </w:p>
        </w:tc>
        <w:tc>
          <w:tcPr>
            <w:tcW w:w="1134" w:type="dxa"/>
          </w:tcPr>
          <w:p w14:paraId="7390E85E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92F5403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7B6C64A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9E1DE7F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9219144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2CC01265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65069939" w14:textId="14FA4E08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Sunum boyunca istekli</w:t>
            </w:r>
          </w:p>
        </w:tc>
        <w:tc>
          <w:tcPr>
            <w:tcW w:w="1134" w:type="dxa"/>
          </w:tcPr>
          <w:p w14:paraId="4930FF3E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7BCB7B3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DE0477D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0234AD2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4FA2DE9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04B0736F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2D3F0C07" w14:textId="619032DD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Bilgiyi organize edebiliyor.</w:t>
            </w:r>
          </w:p>
        </w:tc>
        <w:tc>
          <w:tcPr>
            <w:tcW w:w="1134" w:type="dxa"/>
          </w:tcPr>
          <w:p w14:paraId="66BD21F0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0CBD347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674EB2A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6E6E6FB7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DC0B36F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428E8" w:rsidRPr="0018658F" w14:paraId="607E9EB4" w14:textId="77777777" w:rsidTr="00D428E8">
        <w:trPr>
          <w:trHeight w:val="283"/>
        </w:trPr>
        <w:tc>
          <w:tcPr>
            <w:tcW w:w="3402" w:type="dxa"/>
            <w:vAlign w:val="center"/>
          </w:tcPr>
          <w:p w14:paraId="1300C2FF" w14:textId="6800DF4E" w:rsidR="00851213" w:rsidRPr="0018658F" w:rsidRDefault="00851213" w:rsidP="00D428E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Sunumunda sonuç bölümünde uygulamasını özetleyebiliyor.</w:t>
            </w:r>
          </w:p>
        </w:tc>
        <w:tc>
          <w:tcPr>
            <w:tcW w:w="1134" w:type="dxa"/>
          </w:tcPr>
          <w:p w14:paraId="1F455B6C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2D10D35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68F49553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A1180A6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C811E92" w14:textId="77777777" w:rsidR="00851213" w:rsidRPr="0018658F" w:rsidRDefault="00851213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57369D" w:rsidRPr="0018658F" w14:paraId="6C041D13" w14:textId="77777777" w:rsidTr="00D428E8">
        <w:tc>
          <w:tcPr>
            <w:tcW w:w="9072" w:type="dxa"/>
            <w:gridSpan w:val="6"/>
          </w:tcPr>
          <w:p w14:paraId="27150240" w14:textId="77777777" w:rsidR="0057369D" w:rsidRPr="0018658F" w:rsidRDefault="0057369D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57369D" w:rsidRPr="0018658F" w14:paraId="6DCB6884" w14:textId="77777777" w:rsidTr="00D428E8">
        <w:tc>
          <w:tcPr>
            <w:tcW w:w="9072" w:type="dxa"/>
            <w:gridSpan w:val="6"/>
          </w:tcPr>
          <w:p w14:paraId="5E5841BE" w14:textId="7ADF0F08" w:rsidR="0057369D" w:rsidRPr="0018658F" w:rsidRDefault="0057369D" w:rsidP="00D428E8">
            <w:pPr>
              <w:rPr>
                <w:rFonts w:cs="Times New Roman"/>
                <w:b/>
                <w:bCs/>
                <w:sz w:val="22"/>
              </w:rPr>
            </w:pPr>
            <w:r w:rsidRPr="0018658F">
              <w:rPr>
                <w:rFonts w:cs="Times New Roman"/>
                <w:b/>
                <w:bCs/>
                <w:sz w:val="22"/>
              </w:rPr>
              <w:t>Öğrenci hakkında diğer değerlendirmeler:</w:t>
            </w:r>
          </w:p>
          <w:p w14:paraId="5A508D28" w14:textId="77777777" w:rsidR="0057369D" w:rsidRPr="0018658F" w:rsidRDefault="0057369D" w:rsidP="00D428E8">
            <w:pPr>
              <w:rPr>
                <w:rFonts w:cs="Times New Roman"/>
                <w:b/>
                <w:bCs/>
                <w:sz w:val="22"/>
              </w:rPr>
            </w:pPr>
          </w:p>
          <w:p w14:paraId="43494AE7" w14:textId="77777777" w:rsidR="0057369D" w:rsidRPr="0018658F" w:rsidRDefault="0057369D" w:rsidP="00D428E8">
            <w:pPr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6417425C" w14:textId="6D922831" w:rsidR="004C730D" w:rsidRDefault="0057369D" w:rsidP="0057369D">
      <w:pPr>
        <w:jc w:val="center"/>
        <w:rPr>
          <w:b/>
          <w:bCs/>
        </w:rPr>
      </w:pPr>
      <w:r w:rsidRPr="0057369D">
        <w:rPr>
          <w:b/>
          <w:bCs/>
        </w:rPr>
        <w:t xml:space="preserve">Staj </w:t>
      </w:r>
      <w:r w:rsidR="003B78C9">
        <w:rPr>
          <w:b/>
          <w:bCs/>
        </w:rPr>
        <w:t>II</w:t>
      </w:r>
      <w:r w:rsidRPr="0057369D">
        <w:rPr>
          <w:b/>
          <w:bCs/>
        </w:rPr>
        <w:t xml:space="preserve"> Sözlü Sınav Öğrenci Hakkındaki Değerlendirme Formu</w:t>
      </w:r>
    </w:p>
    <w:p w14:paraId="5430601B" w14:textId="5EE3C39F" w:rsidR="0057369D" w:rsidRPr="0057369D" w:rsidRDefault="0057369D" w:rsidP="0057369D"/>
    <w:p w14:paraId="62D4A677" w14:textId="13031F2A" w:rsidR="0057369D" w:rsidRPr="0057369D" w:rsidRDefault="0057369D" w:rsidP="0057369D"/>
    <w:p w14:paraId="50002899" w14:textId="77777777" w:rsidR="00BA6766" w:rsidRDefault="00BA6766" w:rsidP="0057369D"/>
    <w:p w14:paraId="5EBEACCF" w14:textId="7A741403" w:rsidR="0057369D" w:rsidRPr="0018658F" w:rsidRDefault="00AE46FD" w:rsidP="0057369D">
      <w:pPr>
        <w:rPr>
          <w:b/>
          <w:bCs/>
          <w:sz w:val="22"/>
          <w:szCs w:val="20"/>
        </w:rPr>
      </w:pPr>
      <w:r w:rsidRPr="0018658F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B81EF" wp14:editId="0C384CE3">
                <wp:simplePos x="0" y="0"/>
                <wp:positionH relativeFrom="margin">
                  <wp:posOffset>2719705</wp:posOffset>
                </wp:positionH>
                <wp:positionV relativeFrom="paragraph">
                  <wp:posOffset>33655</wp:posOffset>
                </wp:positionV>
                <wp:extent cx="91440" cy="914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DD314" id="Rectangle 1" o:spid="_x0000_s1026" style="position:absolute;margin-left:214.15pt;margin-top:2.6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" fillcolor="white [3201]" strokecolor="black [3200]" strokeweight="1pt">
                <w10:wrap anchorx="margin"/>
              </v:rect>
            </w:pict>
          </mc:Fallback>
        </mc:AlternateContent>
      </w:r>
      <w:r w:rsidR="0018658F" w:rsidRPr="0018658F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C54F5" wp14:editId="1CC19E81">
                <wp:simplePos x="0" y="0"/>
                <wp:positionH relativeFrom="margin">
                  <wp:posOffset>3596005</wp:posOffset>
                </wp:positionH>
                <wp:positionV relativeFrom="paragraph">
                  <wp:posOffset>48895</wp:posOffset>
                </wp:positionV>
                <wp:extent cx="91440" cy="914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4498F" id="Rectangle 2" o:spid="_x0000_s1026" style="position:absolute;margin-left:283.15pt;margin-top:3.85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" fillcolor="white [3201]" strokecolor="black [3200]" strokeweight="1pt">
                <w10:wrap anchorx="margin"/>
              </v:rect>
            </w:pict>
          </mc:Fallback>
        </mc:AlternateContent>
      </w:r>
      <w:r w:rsidR="0057369D" w:rsidRPr="0018658F">
        <w:rPr>
          <w:b/>
          <w:bCs/>
          <w:sz w:val="22"/>
          <w:szCs w:val="20"/>
        </w:rPr>
        <w:t>Öğrenci uygulama dersi defteri mevcut: Evet</w:t>
      </w:r>
      <w:r w:rsidR="007542CB" w:rsidRPr="0018658F">
        <w:rPr>
          <w:b/>
          <w:bCs/>
          <w:sz w:val="22"/>
          <w:szCs w:val="20"/>
        </w:rPr>
        <w:t xml:space="preserve"> </w:t>
      </w:r>
      <w:r w:rsidR="0057369D" w:rsidRPr="0018658F">
        <w:rPr>
          <w:b/>
          <w:bCs/>
          <w:sz w:val="22"/>
          <w:szCs w:val="20"/>
        </w:rPr>
        <w:t xml:space="preserve">              Hayır </w:t>
      </w:r>
    </w:p>
    <w:p w14:paraId="6AF66119" w14:textId="3CF68295" w:rsidR="0057369D" w:rsidRPr="0018658F" w:rsidRDefault="00AE46FD" w:rsidP="0057369D">
      <w:pPr>
        <w:rPr>
          <w:b/>
          <w:bCs/>
          <w:sz w:val="22"/>
          <w:szCs w:val="20"/>
        </w:rPr>
      </w:pPr>
      <w:r w:rsidRPr="0018658F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3061E" wp14:editId="6FFFBBBA">
                <wp:simplePos x="0" y="0"/>
                <wp:positionH relativeFrom="margin">
                  <wp:posOffset>3916045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53583" id="Rectangle 4" o:spid="_x0000_s1026" style="position:absolute;margin-left:308.35pt;margin-top:3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" fillcolor="white [3201]" strokecolor="black [3200]" strokeweight="1pt">
                <w10:wrap anchorx="margin"/>
              </v:rect>
            </w:pict>
          </mc:Fallback>
        </mc:AlternateContent>
      </w:r>
      <w:r w:rsidR="0018658F" w:rsidRPr="0018658F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B6475" wp14:editId="57674D0B">
                <wp:simplePos x="0" y="0"/>
                <wp:positionH relativeFrom="margin">
                  <wp:posOffset>4799965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F4AC" id="Rectangle 3" o:spid="_x0000_s1026" style="position:absolute;margin-left:377.95pt;margin-top:3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" fillcolor="white [3201]" strokecolor="black [3200]" strokeweight="1pt">
                <w10:wrap anchorx="margin"/>
              </v:rect>
            </w:pict>
          </mc:Fallback>
        </mc:AlternateContent>
      </w:r>
      <w:r w:rsidR="0057369D" w:rsidRPr="0018658F">
        <w:rPr>
          <w:b/>
          <w:bCs/>
          <w:sz w:val="22"/>
          <w:szCs w:val="20"/>
        </w:rPr>
        <w:t xml:space="preserve">Öğrencinin kurum tarafından </w:t>
      </w:r>
      <w:proofErr w:type="spellStart"/>
      <w:r w:rsidR="0057369D" w:rsidRPr="0018658F">
        <w:rPr>
          <w:b/>
          <w:bCs/>
          <w:sz w:val="22"/>
          <w:szCs w:val="20"/>
        </w:rPr>
        <w:t>teşekkürnamesi</w:t>
      </w:r>
      <w:proofErr w:type="spellEnd"/>
      <w:r w:rsidR="0057369D" w:rsidRPr="0018658F">
        <w:rPr>
          <w:b/>
          <w:bCs/>
          <w:sz w:val="22"/>
          <w:szCs w:val="20"/>
        </w:rPr>
        <w:t xml:space="preserve"> mevcudiyeti: Evet               Hayır</w:t>
      </w:r>
    </w:p>
    <w:p w14:paraId="2926B5D7" w14:textId="4D1AD484" w:rsidR="0057369D" w:rsidRPr="0057369D" w:rsidRDefault="0057369D" w:rsidP="0057369D"/>
    <w:p w14:paraId="1957BCDF" w14:textId="50E37CFB" w:rsidR="0057369D" w:rsidRPr="004C3B7E" w:rsidRDefault="00E227E1" w:rsidP="0057369D">
      <w:pPr>
        <w:rPr>
          <w:b/>
          <w:bCs/>
          <w:sz w:val="22"/>
          <w:szCs w:val="20"/>
        </w:rPr>
      </w:pPr>
      <w:r w:rsidRPr="004C3B7E">
        <w:rPr>
          <w:b/>
          <w:bCs/>
          <w:sz w:val="22"/>
          <w:szCs w:val="20"/>
        </w:rPr>
        <w:t>Değerlendirici: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2270"/>
        <w:gridCol w:w="2265"/>
        <w:gridCol w:w="2266"/>
        <w:gridCol w:w="2271"/>
      </w:tblGrid>
      <w:tr w:rsidR="00E227E1" w:rsidRPr="004C3B7E" w14:paraId="517BD8D2" w14:textId="77777777" w:rsidTr="00D428E8">
        <w:tc>
          <w:tcPr>
            <w:tcW w:w="2270" w:type="dxa"/>
          </w:tcPr>
          <w:p w14:paraId="69984161" w14:textId="37ADCA7C" w:rsidR="00E227E1" w:rsidRPr="004C3B7E" w:rsidRDefault="00E227E1" w:rsidP="00E227E1">
            <w:pPr>
              <w:jc w:val="center"/>
              <w:rPr>
                <w:b/>
                <w:bCs/>
                <w:sz w:val="22"/>
                <w:szCs w:val="20"/>
              </w:rPr>
            </w:pPr>
            <w:r w:rsidRPr="004C3B7E">
              <w:rPr>
                <w:b/>
                <w:bCs/>
                <w:sz w:val="22"/>
                <w:szCs w:val="20"/>
              </w:rPr>
              <w:t>Unvanı</w:t>
            </w:r>
          </w:p>
        </w:tc>
        <w:tc>
          <w:tcPr>
            <w:tcW w:w="2265" w:type="dxa"/>
          </w:tcPr>
          <w:p w14:paraId="1111168F" w14:textId="5C790891" w:rsidR="00E227E1" w:rsidRPr="004C3B7E" w:rsidRDefault="00E227E1" w:rsidP="00E227E1">
            <w:pPr>
              <w:jc w:val="center"/>
              <w:rPr>
                <w:b/>
                <w:bCs/>
                <w:sz w:val="22"/>
                <w:szCs w:val="20"/>
              </w:rPr>
            </w:pPr>
            <w:r w:rsidRPr="004C3B7E">
              <w:rPr>
                <w:b/>
                <w:bCs/>
                <w:sz w:val="22"/>
                <w:szCs w:val="20"/>
              </w:rPr>
              <w:t>Adı Soyadı</w:t>
            </w:r>
          </w:p>
        </w:tc>
        <w:tc>
          <w:tcPr>
            <w:tcW w:w="2266" w:type="dxa"/>
          </w:tcPr>
          <w:p w14:paraId="579B2A23" w14:textId="3E1A8715" w:rsidR="00E227E1" w:rsidRPr="004C3B7E" w:rsidRDefault="00E227E1" w:rsidP="00E227E1">
            <w:pPr>
              <w:jc w:val="center"/>
              <w:rPr>
                <w:b/>
                <w:bCs/>
                <w:sz w:val="22"/>
                <w:szCs w:val="20"/>
              </w:rPr>
            </w:pPr>
            <w:r w:rsidRPr="004C3B7E">
              <w:rPr>
                <w:b/>
                <w:bCs/>
                <w:sz w:val="22"/>
                <w:szCs w:val="20"/>
              </w:rPr>
              <w:t>İmzası</w:t>
            </w:r>
          </w:p>
        </w:tc>
        <w:tc>
          <w:tcPr>
            <w:tcW w:w="2271" w:type="dxa"/>
          </w:tcPr>
          <w:p w14:paraId="76AC77C6" w14:textId="7064D1B9" w:rsidR="00E227E1" w:rsidRPr="004C3B7E" w:rsidRDefault="00E227E1" w:rsidP="00E227E1">
            <w:pPr>
              <w:jc w:val="center"/>
              <w:rPr>
                <w:b/>
                <w:bCs/>
                <w:sz w:val="22"/>
                <w:szCs w:val="20"/>
              </w:rPr>
            </w:pPr>
            <w:r w:rsidRPr="004C3B7E">
              <w:rPr>
                <w:b/>
                <w:bCs/>
                <w:sz w:val="22"/>
                <w:szCs w:val="20"/>
              </w:rPr>
              <w:t>Tarih</w:t>
            </w:r>
          </w:p>
        </w:tc>
      </w:tr>
      <w:tr w:rsidR="00E227E1" w14:paraId="019DFC5B" w14:textId="77777777" w:rsidTr="00D428E8">
        <w:tc>
          <w:tcPr>
            <w:tcW w:w="2270" w:type="dxa"/>
          </w:tcPr>
          <w:p w14:paraId="1739CDBA" w14:textId="77777777" w:rsidR="00E227E1" w:rsidRDefault="00E227E1" w:rsidP="0057369D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1F961F74" w14:textId="77777777" w:rsidR="00E227E1" w:rsidRDefault="00E227E1" w:rsidP="0057369D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5D417889" w14:textId="77777777" w:rsidR="00E227E1" w:rsidRDefault="00E227E1" w:rsidP="0057369D">
            <w:pPr>
              <w:rPr>
                <w:b/>
                <w:bCs/>
              </w:rPr>
            </w:pPr>
          </w:p>
        </w:tc>
        <w:tc>
          <w:tcPr>
            <w:tcW w:w="2271" w:type="dxa"/>
          </w:tcPr>
          <w:p w14:paraId="1CBC8AF8" w14:textId="0C6027A7" w:rsidR="00E227E1" w:rsidRDefault="00E227E1" w:rsidP="0057369D">
            <w:pPr>
              <w:rPr>
                <w:b/>
                <w:bCs/>
              </w:rPr>
            </w:pPr>
          </w:p>
          <w:p w14:paraId="5FDDE7C4" w14:textId="77777777" w:rsidR="00E227E1" w:rsidRDefault="00E227E1" w:rsidP="0057369D">
            <w:pPr>
              <w:rPr>
                <w:b/>
                <w:bCs/>
              </w:rPr>
            </w:pPr>
          </w:p>
          <w:p w14:paraId="33B9FFFB" w14:textId="082C09FD" w:rsidR="00E227E1" w:rsidRDefault="00E227E1" w:rsidP="0057369D">
            <w:pPr>
              <w:rPr>
                <w:b/>
                <w:bCs/>
              </w:rPr>
            </w:pPr>
          </w:p>
        </w:tc>
      </w:tr>
    </w:tbl>
    <w:p w14:paraId="5DB11B06" w14:textId="6E66AA97" w:rsidR="0057369D" w:rsidRPr="0057369D" w:rsidRDefault="0057369D" w:rsidP="0057369D"/>
    <w:p w14:paraId="387F387B" w14:textId="77777777" w:rsidR="0057369D" w:rsidRPr="0057369D" w:rsidRDefault="0057369D" w:rsidP="0057369D"/>
    <w:sectPr w:rsidR="0057369D" w:rsidRPr="0057369D" w:rsidSect="00D42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C0"/>
    <w:rsid w:val="0016466E"/>
    <w:rsid w:val="0018658F"/>
    <w:rsid w:val="00323449"/>
    <w:rsid w:val="00324A44"/>
    <w:rsid w:val="003B78C9"/>
    <w:rsid w:val="004C3B7E"/>
    <w:rsid w:val="004C730D"/>
    <w:rsid w:val="004D7D20"/>
    <w:rsid w:val="0057369D"/>
    <w:rsid w:val="00586BC0"/>
    <w:rsid w:val="005F69F6"/>
    <w:rsid w:val="007542CB"/>
    <w:rsid w:val="00851213"/>
    <w:rsid w:val="00984FEC"/>
    <w:rsid w:val="00A75369"/>
    <w:rsid w:val="00AE46FD"/>
    <w:rsid w:val="00BA6766"/>
    <w:rsid w:val="00D428E8"/>
    <w:rsid w:val="00D7786F"/>
    <w:rsid w:val="00E227E1"/>
    <w:rsid w:val="00EF79D1"/>
    <w:rsid w:val="00F7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2CC1"/>
  <w15:chartTrackingRefBased/>
  <w15:docId w15:val="{ABB1E6A8-1CD9-45A1-8936-75E6E183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121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marmara unuversitesi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ALAY</dc:creator>
  <cp:keywords/>
  <dc:description/>
  <cp:lastModifiedBy>Dilek ALAY</cp:lastModifiedBy>
  <cp:revision>2</cp:revision>
  <cp:lastPrinted>2026-01-06T07:32:00Z</cp:lastPrinted>
  <dcterms:created xsi:type="dcterms:W3CDTF">2026-07-08T10:54:00Z</dcterms:created>
  <dcterms:modified xsi:type="dcterms:W3CDTF">2026-07-08T10:54:00Z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af0a3c41-3941-4267-8ec5-2a2c5b12fc6a</vt:lpwstr>
  </property>
</Properties>
</file>